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BF956" w14:textId="3C9292ED" w:rsidR="00166D0B" w:rsidRPr="00C1597D" w:rsidRDefault="00166D0B" w:rsidP="00166D0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D9074B" w14:textId="77777777" w:rsidR="00166D0B" w:rsidRPr="00C1597D" w:rsidRDefault="00166D0B" w:rsidP="002C6B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F9CB25" w14:textId="77777777" w:rsidR="002C6B60" w:rsidRPr="00B26DD6" w:rsidRDefault="002C6B60" w:rsidP="002C6B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6DD6">
        <w:rPr>
          <w:rFonts w:ascii="Times New Roman" w:hAnsi="Times New Roman" w:cs="Times New Roman"/>
          <w:b/>
          <w:sz w:val="26"/>
          <w:szCs w:val="26"/>
        </w:rPr>
        <w:t xml:space="preserve">План мероприятий по противодействию коррупции </w:t>
      </w:r>
    </w:p>
    <w:p w14:paraId="60F330DE" w14:textId="52AEFEAA" w:rsidR="002C6B60" w:rsidRPr="00B26DD6" w:rsidRDefault="002C6B60" w:rsidP="002C6B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26DD6">
        <w:rPr>
          <w:rFonts w:ascii="Times New Roman" w:hAnsi="Times New Roman" w:cs="Times New Roman"/>
          <w:b/>
          <w:sz w:val="26"/>
          <w:szCs w:val="26"/>
        </w:rPr>
        <w:t xml:space="preserve">в муниципальном бюджетном учреждении историко-культурный центр «Старый Сургут» на </w:t>
      </w:r>
      <w:r w:rsidR="00B74C10">
        <w:rPr>
          <w:rFonts w:ascii="Times New Roman" w:hAnsi="Times New Roman" w:cs="Times New Roman"/>
          <w:b/>
          <w:sz w:val="26"/>
          <w:szCs w:val="26"/>
        </w:rPr>
        <w:t>2026</w:t>
      </w:r>
      <w:r w:rsidR="00310A4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26DD6">
        <w:rPr>
          <w:rFonts w:ascii="Times New Roman" w:hAnsi="Times New Roman" w:cs="Times New Roman"/>
          <w:b/>
          <w:sz w:val="26"/>
          <w:szCs w:val="26"/>
        </w:rPr>
        <w:t>год</w:t>
      </w:r>
    </w:p>
    <w:p w14:paraId="6CA69A19" w14:textId="77777777" w:rsidR="008F38B5" w:rsidRPr="00B26DD6" w:rsidRDefault="008F38B5" w:rsidP="002C6B6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14843" w:type="dxa"/>
        <w:tblLook w:val="04A0" w:firstRow="1" w:lastRow="0" w:firstColumn="1" w:lastColumn="0" w:noHBand="0" w:noVBand="1"/>
      </w:tblPr>
      <w:tblGrid>
        <w:gridCol w:w="606"/>
        <w:gridCol w:w="9595"/>
        <w:gridCol w:w="2126"/>
        <w:gridCol w:w="2516"/>
      </w:tblGrid>
      <w:tr w:rsidR="002C6B60" w:rsidRPr="00B26DD6" w14:paraId="4AFEB1C3" w14:textId="77777777" w:rsidTr="00824DD9">
        <w:tc>
          <w:tcPr>
            <w:tcW w:w="606" w:type="dxa"/>
          </w:tcPr>
          <w:p w14:paraId="4E72AF09" w14:textId="77777777" w:rsidR="002C6B60" w:rsidRPr="00B26DD6" w:rsidRDefault="002C6B60" w:rsidP="002C6B6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9595" w:type="dxa"/>
          </w:tcPr>
          <w:p w14:paraId="20B1D326" w14:textId="77777777" w:rsidR="002C6B60" w:rsidRPr="00B26DD6" w:rsidRDefault="002C6B60" w:rsidP="002C6B6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</w:tcPr>
          <w:p w14:paraId="60FE1B57" w14:textId="77777777" w:rsidR="002C6B60" w:rsidRPr="00B26DD6" w:rsidRDefault="002C6B60" w:rsidP="0022299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Срок исполнения</w:t>
            </w:r>
          </w:p>
        </w:tc>
        <w:tc>
          <w:tcPr>
            <w:tcW w:w="2516" w:type="dxa"/>
          </w:tcPr>
          <w:p w14:paraId="0F6BBDD6" w14:textId="77777777" w:rsidR="002C6B60" w:rsidRPr="00B26DD6" w:rsidRDefault="002C6B60" w:rsidP="002C6B6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  <w:p w14:paraId="335E7D6E" w14:textId="77777777" w:rsidR="002C6B60" w:rsidRPr="00B26DD6" w:rsidRDefault="002C6B60" w:rsidP="002C6B6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исполнители</w:t>
            </w:r>
          </w:p>
        </w:tc>
      </w:tr>
      <w:tr w:rsidR="002C6B60" w:rsidRPr="00B26DD6" w14:paraId="32CCBBDB" w14:textId="77777777" w:rsidTr="00824DD9">
        <w:tc>
          <w:tcPr>
            <w:tcW w:w="14843" w:type="dxa"/>
            <w:gridSpan w:val="4"/>
            <w:shd w:val="pct12" w:color="auto" w:fill="auto"/>
          </w:tcPr>
          <w:p w14:paraId="27F666A6" w14:textId="77777777" w:rsidR="002C6B60" w:rsidRPr="00B26DD6" w:rsidRDefault="002C6B60" w:rsidP="0022299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1. Организационные мероприятия по повышению эффективности антикоррупционной деятельности</w:t>
            </w:r>
          </w:p>
        </w:tc>
      </w:tr>
      <w:tr w:rsidR="002C6B60" w:rsidRPr="00B26DD6" w14:paraId="2696136C" w14:textId="77777777" w:rsidTr="00824DD9">
        <w:tc>
          <w:tcPr>
            <w:tcW w:w="606" w:type="dxa"/>
          </w:tcPr>
          <w:p w14:paraId="734F9A52" w14:textId="77777777" w:rsidR="002C6B60" w:rsidRPr="00B26DD6" w:rsidRDefault="007970DE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9595" w:type="dxa"/>
          </w:tcPr>
          <w:p w14:paraId="4FE02CDB" w14:textId="77777777" w:rsidR="0022299B" w:rsidRPr="00B26DD6" w:rsidRDefault="00D3042B" w:rsidP="008F38B5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Размещение </w:t>
            </w:r>
            <w:r w:rsidR="0001334A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и наполнение 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на официальном сайте учреждения </w:t>
            </w:r>
            <w:hyperlink r:id="rId5" w:history="1"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http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://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stariy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-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surgut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.</w:t>
              </w:r>
              <w:r w:rsidRPr="00B26DD6">
                <w:rPr>
                  <w:rStyle w:val="a4"/>
                  <w:rFonts w:ascii="Times New Roman" w:hAnsi="Times New Roman" w:cs="Times New Roman"/>
                  <w:sz w:val="26"/>
                  <w:szCs w:val="26"/>
                  <w:lang w:val="en-US"/>
                </w:rPr>
                <w:t>ru</w:t>
              </w:r>
            </w:hyperlink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в разделе «Противодействие коррупции»</w:t>
            </w:r>
            <w:r w:rsidR="0022299B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01334A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22299B" w:rsidRPr="00B26DD6">
              <w:rPr>
                <w:rFonts w:ascii="Times New Roman" w:hAnsi="Times New Roman" w:cs="Times New Roman"/>
                <w:sz w:val="26"/>
                <w:szCs w:val="26"/>
              </w:rPr>
              <w:t>информационных стендах информации</w:t>
            </w:r>
            <w:r w:rsidR="0001334A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о должностном ответственном лице, контактов в целях сбора сообщений о фактах, имеющи</w:t>
            </w:r>
            <w:r w:rsidR="008F38B5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х 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коррупционную составляющую</w:t>
            </w:r>
            <w:r w:rsidR="0001334A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2299B" w:rsidRPr="00B26DD6">
              <w:rPr>
                <w:rFonts w:ascii="Times New Roman" w:hAnsi="Times New Roman" w:cs="Times New Roman"/>
                <w:sz w:val="26"/>
                <w:szCs w:val="26"/>
              </w:rPr>
              <w:t>об оказываемых платных услугах учреждения и порядке их оказания.</w:t>
            </w:r>
          </w:p>
        </w:tc>
        <w:tc>
          <w:tcPr>
            <w:tcW w:w="2126" w:type="dxa"/>
          </w:tcPr>
          <w:p w14:paraId="6625AB24" w14:textId="77777777" w:rsidR="0063285E" w:rsidRPr="00B26DD6" w:rsidRDefault="0063285E" w:rsidP="0022299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постоянно </w:t>
            </w:r>
          </w:p>
          <w:p w14:paraId="4E237F42" w14:textId="77777777" w:rsidR="002C6B60" w:rsidRPr="00B26DD6" w:rsidRDefault="0063285E" w:rsidP="0022299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42D5F87E" w14:textId="77777777" w:rsidR="0022299B" w:rsidRPr="00B26DD6" w:rsidRDefault="0022299B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25AADABC" w14:textId="5444A742" w:rsidR="0022299B" w:rsidRPr="00B26DD6" w:rsidRDefault="00B74C10" w:rsidP="00590223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Насибулина Э.Ф.</w:t>
            </w:r>
          </w:p>
        </w:tc>
      </w:tr>
      <w:tr w:rsidR="002C6B60" w:rsidRPr="00B26DD6" w14:paraId="62DDE48E" w14:textId="77777777" w:rsidTr="00824DD9">
        <w:tc>
          <w:tcPr>
            <w:tcW w:w="606" w:type="dxa"/>
          </w:tcPr>
          <w:p w14:paraId="6673E7C1" w14:textId="77777777" w:rsidR="002C6B60" w:rsidRPr="00B26DD6" w:rsidRDefault="0022299B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9595" w:type="dxa"/>
          </w:tcPr>
          <w:p w14:paraId="078EC8EF" w14:textId="77777777" w:rsidR="002C6B60" w:rsidRPr="00B26DD6" w:rsidRDefault="0022299B" w:rsidP="0022299B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Проведение дней открытых дверей для учащихся, студентов, общественности</w:t>
            </w:r>
            <w:r w:rsidR="00B26DD6" w:rsidRPr="00B26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0BBF28EF" w14:textId="77777777" w:rsidR="002C6B60" w:rsidRPr="00B26DD6" w:rsidRDefault="0022299B" w:rsidP="0022299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один раз в год</w:t>
            </w:r>
          </w:p>
        </w:tc>
        <w:tc>
          <w:tcPr>
            <w:tcW w:w="2516" w:type="dxa"/>
          </w:tcPr>
          <w:p w14:paraId="3F91FD77" w14:textId="77777777" w:rsidR="00F151ED" w:rsidRDefault="00F151ED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Токарева Ю.В.</w:t>
            </w:r>
          </w:p>
          <w:p w14:paraId="5EB59140" w14:textId="77777777" w:rsidR="00F151ED" w:rsidRDefault="00F151ED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Давыдова А.О.</w:t>
            </w:r>
          </w:p>
          <w:p w14:paraId="769227FA" w14:textId="77777777" w:rsidR="00310A4B" w:rsidRDefault="00310A4B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Судакова Я.Г.</w:t>
            </w:r>
          </w:p>
          <w:p w14:paraId="601498F4" w14:textId="09AB8A48" w:rsidR="00F151ED" w:rsidRDefault="00B62C20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Н.А.</w:t>
            </w:r>
          </w:p>
          <w:p w14:paraId="113CC1A7" w14:textId="31AE2F43" w:rsidR="00F151ED" w:rsidRPr="00F151ED" w:rsidRDefault="00B62C20" w:rsidP="00FC492E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Дробитько В.В. </w:t>
            </w:r>
          </w:p>
        </w:tc>
      </w:tr>
      <w:tr w:rsidR="0001334A" w:rsidRPr="00B26DD6" w14:paraId="16AFD45B" w14:textId="77777777" w:rsidTr="00824DD9">
        <w:tc>
          <w:tcPr>
            <w:tcW w:w="14843" w:type="dxa"/>
            <w:gridSpan w:val="4"/>
            <w:shd w:val="pct12" w:color="auto" w:fill="auto"/>
          </w:tcPr>
          <w:p w14:paraId="759600F6" w14:textId="77777777" w:rsidR="0001334A" w:rsidRPr="00B26DD6" w:rsidRDefault="0001334A" w:rsidP="0001334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2. Основные направления в системе кадровой работы по повышению эффективности противодействия коррупции</w:t>
            </w:r>
          </w:p>
        </w:tc>
      </w:tr>
      <w:tr w:rsidR="0022299B" w:rsidRPr="00B26DD6" w14:paraId="1F8098EA" w14:textId="77777777" w:rsidTr="00824DD9">
        <w:tc>
          <w:tcPr>
            <w:tcW w:w="606" w:type="dxa"/>
          </w:tcPr>
          <w:p w14:paraId="72726B9D" w14:textId="77777777" w:rsidR="0022299B" w:rsidRPr="00B26DD6" w:rsidRDefault="0001334A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9595" w:type="dxa"/>
          </w:tcPr>
          <w:p w14:paraId="2A976DF5" w14:textId="77777777" w:rsidR="0022299B" w:rsidRPr="00B26DD6" w:rsidRDefault="0041519F" w:rsidP="000F0F39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за актуализацией сведений, содержащихся в анкетах, представляемых при назначении на указанные должности и поступлении на работу об их </w:t>
            </w:r>
            <w:r w:rsidR="000F0F39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родственниках и свойственниках в целях выявления возможного конфликта интересов. </w:t>
            </w:r>
          </w:p>
        </w:tc>
        <w:tc>
          <w:tcPr>
            <w:tcW w:w="2126" w:type="dxa"/>
          </w:tcPr>
          <w:p w14:paraId="0E6216AA" w14:textId="77777777" w:rsidR="0063285E" w:rsidRPr="00B26DD6" w:rsidRDefault="0063285E" w:rsidP="00BC73B2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C73B2" w:rsidRPr="00B26DD6">
              <w:rPr>
                <w:rFonts w:ascii="Times New Roman" w:hAnsi="Times New Roman" w:cs="Times New Roman"/>
                <w:sz w:val="26"/>
                <w:szCs w:val="26"/>
              </w:rPr>
              <w:t>остоянно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40C363F" w14:textId="77777777" w:rsidR="0022299B" w:rsidRPr="00B26DD6" w:rsidRDefault="0063285E" w:rsidP="00BC73B2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4389FB75" w14:textId="53A32E9B" w:rsidR="0022299B" w:rsidRPr="00B26DD6" w:rsidRDefault="00B74C10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Насибулина Э.Ф.</w:t>
            </w:r>
          </w:p>
        </w:tc>
      </w:tr>
      <w:tr w:rsidR="0022299B" w:rsidRPr="00B26DD6" w14:paraId="67608970" w14:textId="77777777" w:rsidTr="00824DD9">
        <w:tc>
          <w:tcPr>
            <w:tcW w:w="606" w:type="dxa"/>
          </w:tcPr>
          <w:p w14:paraId="23770195" w14:textId="77777777" w:rsidR="0022299B" w:rsidRPr="00B26DD6" w:rsidRDefault="000F0F39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9595" w:type="dxa"/>
          </w:tcPr>
          <w:p w14:paraId="278469ED" w14:textId="77777777" w:rsidR="0022299B" w:rsidRPr="00B26DD6" w:rsidRDefault="000F0F39" w:rsidP="005962C8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Принятие мер по ежегодному участию </w:t>
            </w:r>
            <w:r w:rsidR="00BC73B2" w:rsidRPr="00B26DD6">
              <w:rPr>
                <w:rFonts w:ascii="Times New Roman" w:hAnsi="Times New Roman" w:cs="Times New Roman"/>
                <w:sz w:val="26"/>
                <w:szCs w:val="26"/>
              </w:rPr>
              <w:t>в семинарах, практикумах, тренингах и иных мероприяти</w:t>
            </w:r>
            <w:r w:rsidR="005962C8">
              <w:rPr>
                <w:rFonts w:ascii="Times New Roman" w:hAnsi="Times New Roman" w:cs="Times New Roman"/>
                <w:sz w:val="26"/>
                <w:szCs w:val="26"/>
              </w:rPr>
              <w:t>ях</w:t>
            </w:r>
            <w:r w:rsidR="00BC73B2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, направленных на развитие профессиональных компетенций, работников, ответственных за противодействие коррупции. </w:t>
            </w:r>
          </w:p>
        </w:tc>
        <w:tc>
          <w:tcPr>
            <w:tcW w:w="2126" w:type="dxa"/>
          </w:tcPr>
          <w:p w14:paraId="1DE076CD" w14:textId="77777777" w:rsidR="0063285E" w:rsidRPr="00B26DD6" w:rsidRDefault="0063285E" w:rsidP="00BC73B2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BC73B2" w:rsidRPr="00B26DD6">
              <w:rPr>
                <w:rFonts w:ascii="Times New Roman" w:hAnsi="Times New Roman" w:cs="Times New Roman"/>
                <w:sz w:val="26"/>
                <w:szCs w:val="26"/>
              </w:rPr>
              <w:t>остоянно</w:t>
            </w:r>
          </w:p>
          <w:p w14:paraId="473A57CF" w14:textId="77777777" w:rsidR="0022299B" w:rsidRPr="00B26DD6" w:rsidRDefault="0063285E" w:rsidP="00BC73B2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в течение года</w:t>
            </w:r>
          </w:p>
        </w:tc>
        <w:tc>
          <w:tcPr>
            <w:tcW w:w="2516" w:type="dxa"/>
          </w:tcPr>
          <w:p w14:paraId="24478907" w14:textId="132049EA" w:rsidR="0022299B" w:rsidRPr="00B26DD6" w:rsidRDefault="00B74C10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Насибулина Э.Ф.</w:t>
            </w:r>
          </w:p>
        </w:tc>
      </w:tr>
      <w:tr w:rsidR="0001334A" w:rsidRPr="00B26DD6" w14:paraId="25B55EEC" w14:textId="77777777" w:rsidTr="00824DD9">
        <w:tc>
          <w:tcPr>
            <w:tcW w:w="606" w:type="dxa"/>
          </w:tcPr>
          <w:p w14:paraId="7D857ADB" w14:textId="77777777" w:rsidR="0001334A" w:rsidRPr="00B26DD6" w:rsidRDefault="00BC73B2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9595" w:type="dxa"/>
          </w:tcPr>
          <w:p w14:paraId="04C7165A" w14:textId="77777777" w:rsidR="0001334A" w:rsidRPr="00B26DD6" w:rsidRDefault="00BC73B2" w:rsidP="00A178F2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r w:rsidR="00A178F2" w:rsidRPr="00B26DD6">
              <w:rPr>
                <w:rFonts w:ascii="Times New Roman" w:hAnsi="Times New Roman" w:cs="Times New Roman"/>
                <w:sz w:val="26"/>
                <w:szCs w:val="26"/>
              </w:rPr>
              <w:t>разъяснительной работы среди сотрудников по вопросу возникновения конфликта интересов</w:t>
            </w:r>
            <w:r w:rsidR="00B26DD6" w:rsidRPr="00B26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178F2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64B138A9" w14:textId="77777777" w:rsidR="001448A9" w:rsidRPr="00B26DD6" w:rsidRDefault="001448A9" w:rsidP="001448A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14:paraId="7DD78D8C" w14:textId="77777777" w:rsidR="0001334A" w:rsidRPr="00B26DD6" w:rsidRDefault="001448A9" w:rsidP="001448A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515E321D" w14:textId="77777777" w:rsidR="0001334A" w:rsidRPr="00B26DD6" w:rsidRDefault="001448A9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</w:tc>
      </w:tr>
      <w:tr w:rsidR="001448A9" w:rsidRPr="00B26DD6" w14:paraId="716758AA" w14:textId="77777777" w:rsidTr="00824DD9">
        <w:tc>
          <w:tcPr>
            <w:tcW w:w="606" w:type="dxa"/>
          </w:tcPr>
          <w:p w14:paraId="3A075C27" w14:textId="77777777" w:rsidR="001448A9" w:rsidRPr="00B26DD6" w:rsidRDefault="001448A9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9595" w:type="dxa"/>
          </w:tcPr>
          <w:p w14:paraId="47670488" w14:textId="77777777" w:rsidR="001448A9" w:rsidRPr="00B26DD6" w:rsidRDefault="00B26DD6" w:rsidP="00A178F2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Проведение</w:t>
            </w:r>
            <w:r w:rsidR="001448A9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вводного инструктажа по вопросам противодействия коррупции для вновь принятых сотрудников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448A9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5625B05E" w14:textId="77777777" w:rsidR="001448A9" w:rsidRPr="00B26DD6" w:rsidRDefault="001448A9" w:rsidP="001448A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14:paraId="7EEBF39D" w14:textId="77777777" w:rsidR="001448A9" w:rsidRPr="00B26DD6" w:rsidRDefault="001448A9" w:rsidP="001448A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3CEDDCB3" w14:textId="77777777" w:rsidR="001448A9" w:rsidRPr="00B26DD6" w:rsidRDefault="001448A9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0C3892E0" w14:textId="73FF178F" w:rsidR="001448A9" w:rsidRPr="00B26DD6" w:rsidRDefault="00B74C10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Насибулина Э.Ф.</w:t>
            </w:r>
          </w:p>
        </w:tc>
      </w:tr>
      <w:tr w:rsidR="001D06D6" w:rsidRPr="00B26DD6" w14:paraId="607C0723" w14:textId="77777777" w:rsidTr="00824DD9">
        <w:tc>
          <w:tcPr>
            <w:tcW w:w="606" w:type="dxa"/>
          </w:tcPr>
          <w:p w14:paraId="24C161ED" w14:textId="77777777" w:rsidR="001D06D6" w:rsidRPr="00B26DD6" w:rsidRDefault="001D06D6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9595" w:type="dxa"/>
          </w:tcPr>
          <w:p w14:paraId="29D697CB" w14:textId="77777777" w:rsidR="001D06D6" w:rsidRPr="00B26DD6" w:rsidRDefault="001D06D6" w:rsidP="001D06D6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тестирования </w:t>
            </w:r>
            <w:r w:rsidRPr="001D06D6">
              <w:rPr>
                <w:rFonts w:ascii="Times New Roman" w:hAnsi="Times New Roman" w:cs="Times New Roman"/>
                <w:sz w:val="26"/>
                <w:szCs w:val="26"/>
              </w:rPr>
              <w:t>«Нормативно-организационные документ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 по противодействию коррупции»</w:t>
            </w:r>
            <w:r w:rsidR="0059022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2126" w:type="dxa"/>
          </w:tcPr>
          <w:p w14:paraId="288A004B" w14:textId="77777777" w:rsidR="001D06D6" w:rsidRPr="001D06D6" w:rsidRDefault="00166D0B" w:rsidP="00166D0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раз в год в </w:t>
            </w:r>
            <w:r w:rsidR="001D06D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</w:t>
            </w:r>
            <w:r w:rsidR="001D06D6">
              <w:rPr>
                <w:rFonts w:ascii="Times New Roman" w:hAnsi="Times New Roman" w:cs="Times New Roman"/>
                <w:sz w:val="26"/>
                <w:szCs w:val="26"/>
              </w:rPr>
              <w:t xml:space="preserve"> квартал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</w:p>
        </w:tc>
        <w:tc>
          <w:tcPr>
            <w:tcW w:w="2516" w:type="dxa"/>
          </w:tcPr>
          <w:p w14:paraId="513A03E7" w14:textId="77777777" w:rsidR="001D06D6" w:rsidRPr="00B26DD6" w:rsidRDefault="001D06D6" w:rsidP="001D06D6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39B499C6" w14:textId="77777777" w:rsidR="001D06D6" w:rsidRPr="00B26DD6" w:rsidRDefault="001D06D6" w:rsidP="002C6B60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4A" w:rsidRPr="00B26DD6" w14:paraId="2CF3A333" w14:textId="77777777" w:rsidTr="00824DD9">
        <w:trPr>
          <w:trHeight w:val="426"/>
        </w:trPr>
        <w:tc>
          <w:tcPr>
            <w:tcW w:w="14843" w:type="dxa"/>
            <w:gridSpan w:val="4"/>
            <w:shd w:val="pct12" w:color="auto" w:fill="auto"/>
          </w:tcPr>
          <w:p w14:paraId="112AAB20" w14:textId="77777777" w:rsidR="0001334A" w:rsidRPr="00B26DD6" w:rsidRDefault="0001334A" w:rsidP="00920F6E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3. </w:t>
            </w:r>
            <w:r w:rsidR="00920F6E" w:rsidRPr="00B26DD6">
              <w:rPr>
                <w:rFonts w:ascii="Times New Roman" w:hAnsi="Times New Roman" w:cs="Times New Roman"/>
                <w:sz w:val="26"/>
                <w:szCs w:val="26"/>
              </w:rPr>
              <w:t>Участие институтов гражданского общества при реализации мероприятий по противодействию коррупции и проведению социологических исследований</w:t>
            </w:r>
          </w:p>
        </w:tc>
      </w:tr>
      <w:tr w:rsidR="008F38B5" w:rsidRPr="00B26DD6" w14:paraId="0D1A8329" w14:textId="77777777" w:rsidTr="00824DD9">
        <w:tc>
          <w:tcPr>
            <w:tcW w:w="606" w:type="dxa"/>
          </w:tcPr>
          <w:p w14:paraId="19C89453" w14:textId="77777777" w:rsidR="008F38B5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3.1.</w:t>
            </w:r>
          </w:p>
        </w:tc>
        <w:tc>
          <w:tcPr>
            <w:tcW w:w="9595" w:type="dxa"/>
          </w:tcPr>
          <w:p w14:paraId="3EEF01DA" w14:textId="77777777" w:rsidR="008F38B5" w:rsidRPr="00B26DD6" w:rsidRDefault="008F38B5" w:rsidP="000A39D8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Информационное пропагандистское сопровождение (размещение на сайте, в социальных сетях, информационном стенде рекламной продукции, направленной на создание в обществе нетерпимости к коррупционному поведению).</w:t>
            </w:r>
          </w:p>
        </w:tc>
        <w:tc>
          <w:tcPr>
            <w:tcW w:w="2126" w:type="dxa"/>
          </w:tcPr>
          <w:p w14:paraId="7226EFE5" w14:textId="77777777" w:rsidR="008F38B5" w:rsidRPr="00B26DD6" w:rsidRDefault="008F38B5" w:rsidP="000A39D8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</w:tc>
        <w:tc>
          <w:tcPr>
            <w:tcW w:w="2516" w:type="dxa"/>
          </w:tcPr>
          <w:p w14:paraId="5ACE0D04" w14:textId="77777777" w:rsidR="008F38B5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2DD630CA" w14:textId="77777777" w:rsidR="008F38B5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1334A" w:rsidRPr="00B26DD6" w14:paraId="58C1087F" w14:textId="77777777" w:rsidTr="00824DD9">
        <w:tc>
          <w:tcPr>
            <w:tcW w:w="606" w:type="dxa"/>
          </w:tcPr>
          <w:p w14:paraId="4D268433" w14:textId="77777777" w:rsidR="0001334A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3.2.</w:t>
            </w:r>
          </w:p>
        </w:tc>
        <w:tc>
          <w:tcPr>
            <w:tcW w:w="9595" w:type="dxa"/>
          </w:tcPr>
          <w:p w14:paraId="59AA7D3B" w14:textId="77777777" w:rsidR="0001334A" w:rsidRPr="00E87E73" w:rsidRDefault="001044A9" w:rsidP="00971D3A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87E73">
              <w:rPr>
                <w:rFonts w:ascii="Times New Roman" w:hAnsi="Times New Roman" w:cs="Times New Roman"/>
                <w:sz w:val="26"/>
                <w:szCs w:val="26"/>
              </w:rPr>
              <w:t xml:space="preserve">Прием и рассмотрение обращений о случаях склонения работников к совершению </w:t>
            </w:r>
            <w:r w:rsidR="00E87E73" w:rsidRPr="00E87E73">
              <w:rPr>
                <w:rFonts w:ascii="Times New Roman" w:hAnsi="Times New Roman" w:cs="Times New Roman"/>
                <w:sz w:val="26"/>
                <w:szCs w:val="26"/>
              </w:rPr>
              <w:t>коррупционных</w:t>
            </w:r>
            <w:r w:rsidRPr="00E87E73">
              <w:rPr>
                <w:rFonts w:ascii="Times New Roman" w:hAnsi="Times New Roman" w:cs="Times New Roman"/>
                <w:sz w:val="26"/>
                <w:szCs w:val="26"/>
              </w:rPr>
              <w:t xml:space="preserve"> правонарушений в интересах</w:t>
            </w:r>
            <w:r w:rsidR="00E87E73" w:rsidRPr="00E87E73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учреждения.</w:t>
            </w:r>
            <w:r w:rsidR="00971D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7C931F11" w14:textId="77777777" w:rsidR="00E87E73" w:rsidRPr="00B26DD6" w:rsidRDefault="00E87E73" w:rsidP="00E87E73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14:paraId="331BB8D3" w14:textId="77777777" w:rsidR="0001334A" w:rsidRDefault="00E87E73" w:rsidP="00E87E73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14:paraId="498E54FD" w14:textId="77777777" w:rsidR="00E56129" w:rsidRDefault="00E56129" w:rsidP="00E87E73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45F3BAF" w14:textId="77777777" w:rsidR="00971D3A" w:rsidRDefault="00E56129" w:rsidP="00971D3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сведений </w:t>
            </w:r>
            <w:r w:rsidRPr="00971D3A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</w:p>
          <w:p w14:paraId="0481973F" w14:textId="77777777" w:rsidR="00E56129" w:rsidRPr="00B26DD6" w:rsidRDefault="00E56129" w:rsidP="00971D3A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71D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1D3A" w:rsidRPr="00971D3A">
              <w:rPr>
                <w:rFonts w:ascii="Times New Roman" w:hAnsi="Times New Roman" w:cs="Times New Roman"/>
                <w:sz w:val="26"/>
                <w:szCs w:val="26"/>
              </w:rPr>
              <w:t xml:space="preserve">в течение 15 рабочих дней </w:t>
            </w:r>
          </w:p>
        </w:tc>
        <w:tc>
          <w:tcPr>
            <w:tcW w:w="2516" w:type="dxa"/>
          </w:tcPr>
          <w:p w14:paraId="7A940A4C" w14:textId="77777777" w:rsidR="00310A4B" w:rsidRDefault="00310A4B" w:rsidP="008F38B5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Галеева Е.В.</w:t>
            </w:r>
          </w:p>
          <w:p w14:paraId="1C5C1194" w14:textId="77777777" w:rsidR="008F38B5" w:rsidRDefault="008F38B5" w:rsidP="008F38B5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131B19EF" w14:textId="77777777" w:rsidR="00971D3A" w:rsidRPr="00B26DD6" w:rsidRDefault="00971D3A" w:rsidP="008F38B5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1BE9E06" w14:textId="77777777" w:rsidR="0001334A" w:rsidRPr="00B26DD6" w:rsidRDefault="0001334A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F38B5" w:rsidRPr="00B26DD6" w14:paraId="5CE91EE0" w14:textId="77777777" w:rsidTr="00824DD9">
        <w:trPr>
          <w:trHeight w:val="426"/>
        </w:trPr>
        <w:tc>
          <w:tcPr>
            <w:tcW w:w="14843" w:type="dxa"/>
            <w:gridSpan w:val="4"/>
            <w:shd w:val="pct12" w:color="auto" w:fill="auto"/>
          </w:tcPr>
          <w:p w14:paraId="006FD272" w14:textId="77777777" w:rsidR="008F38B5" w:rsidRPr="00B26DD6" w:rsidRDefault="008F38B5" w:rsidP="000A39D8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4. </w:t>
            </w:r>
            <w:r w:rsidR="00305945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Мероприятие, проводимые при предоставлении муниципальных </w:t>
            </w:r>
            <w:r w:rsidR="004F47B4" w:rsidRPr="00B26DD6">
              <w:rPr>
                <w:rFonts w:ascii="Times New Roman" w:hAnsi="Times New Roman" w:cs="Times New Roman"/>
                <w:sz w:val="26"/>
                <w:szCs w:val="26"/>
              </w:rPr>
              <w:t>работ (услуг)</w:t>
            </w:r>
          </w:p>
        </w:tc>
      </w:tr>
      <w:tr w:rsidR="008F38B5" w:rsidRPr="00B26DD6" w14:paraId="6D23E3D0" w14:textId="77777777" w:rsidTr="00824DD9">
        <w:tc>
          <w:tcPr>
            <w:tcW w:w="606" w:type="dxa"/>
          </w:tcPr>
          <w:p w14:paraId="765271CE" w14:textId="77777777" w:rsidR="008F38B5" w:rsidRPr="00B26DD6" w:rsidRDefault="0030594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F38B5" w:rsidRPr="00B26DD6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9595" w:type="dxa"/>
          </w:tcPr>
          <w:p w14:paraId="53E4EFDC" w14:textId="6CA0B52E" w:rsidR="00B74C10" w:rsidRPr="00B26DD6" w:rsidRDefault="005E7167" w:rsidP="00B74C10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Мониторинг соответствия качества муниципальных работ С</w:t>
            </w:r>
            <w:r w:rsidR="00204800" w:rsidRPr="00B26DD6">
              <w:rPr>
                <w:rFonts w:ascii="Times New Roman" w:hAnsi="Times New Roman" w:cs="Times New Roman"/>
                <w:sz w:val="26"/>
                <w:szCs w:val="26"/>
              </w:rPr>
              <w:t>тандарта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204800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качества муниципальных услуг</w:t>
            </w:r>
            <w:r w:rsidR="00DF14D6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(работ</w:t>
            </w:r>
            <w:r w:rsidR="00824DD9">
              <w:rPr>
                <w:rFonts w:ascii="Times New Roman" w:hAnsi="Times New Roman" w:cs="Times New Roman"/>
                <w:sz w:val="26"/>
                <w:szCs w:val="26"/>
              </w:rPr>
              <w:t>) в соответствии с действующим МПА</w:t>
            </w:r>
          </w:p>
          <w:p w14:paraId="7C581AE3" w14:textId="65748EC5" w:rsidR="00204800" w:rsidRPr="00B26DD6" w:rsidRDefault="00204800" w:rsidP="00B74C10">
            <w:pPr>
              <w:pStyle w:val="a5"/>
              <w:tabs>
                <w:tab w:val="left" w:pos="5865"/>
              </w:tabs>
              <w:ind w:left="41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5B0C75EB" w14:textId="77777777" w:rsidR="00204800" w:rsidRPr="00B26DD6" w:rsidRDefault="00204800" w:rsidP="002048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14:paraId="0814912A" w14:textId="77777777" w:rsidR="008F38B5" w:rsidRPr="00B26DD6" w:rsidRDefault="00204800" w:rsidP="00204800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1811B51A" w14:textId="77777777" w:rsidR="008F38B5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7A5D6CCD" w14:textId="77777777" w:rsidR="008F38B5" w:rsidRPr="00B26DD6" w:rsidRDefault="008F38B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05945" w:rsidRPr="00B26DD6" w14:paraId="6F33F791" w14:textId="77777777" w:rsidTr="00824DD9">
        <w:tc>
          <w:tcPr>
            <w:tcW w:w="606" w:type="dxa"/>
          </w:tcPr>
          <w:p w14:paraId="14E79FC5" w14:textId="77777777" w:rsidR="00305945" w:rsidRPr="00B26DD6" w:rsidRDefault="00EB502C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4.2.</w:t>
            </w:r>
          </w:p>
        </w:tc>
        <w:tc>
          <w:tcPr>
            <w:tcW w:w="9595" w:type="dxa"/>
          </w:tcPr>
          <w:p w14:paraId="14E91020" w14:textId="77777777" w:rsidR="00305945" w:rsidRPr="00B26DD6" w:rsidRDefault="00EB502C" w:rsidP="00EB502C">
            <w:pPr>
              <w:pStyle w:val="a5"/>
              <w:tabs>
                <w:tab w:val="left" w:pos="5865"/>
              </w:tabs>
              <w:ind w:left="-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Проведение анкетирования (возможно анонимного) среди получателей муниципальных услуг по качеству предоставленных услуг</w:t>
            </w:r>
            <w:r w:rsidR="005E7167" w:rsidRPr="00B26D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126" w:type="dxa"/>
          </w:tcPr>
          <w:p w14:paraId="4C1C6102" w14:textId="77777777" w:rsidR="00305945" w:rsidRPr="00B26DD6" w:rsidRDefault="004F47B4" w:rsidP="000A39D8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ежеквартально</w:t>
            </w:r>
          </w:p>
        </w:tc>
        <w:tc>
          <w:tcPr>
            <w:tcW w:w="2516" w:type="dxa"/>
          </w:tcPr>
          <w:p w14:paraId="77C26B35" w14:textId="77777777" w:rsidR="004F47B4" w:rsidRPr="00B26DD6" w:rsidRDefault="004F47B4" w:rsidP="004F47B4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7897B627" w14:textId="06113D68" w:rsidR="004F47B4" w:rsidRPr="00B26DD6" w:rsidRDefault="00B62C20" w:rsidP="004F47B4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Дробитько В.В. </w:t>
            </w:r>
          </w:p>
        </w:tc>
      </w:tr>
      <w:tr w:rsidR="00305945" w:rsidRPr="00B26DD6" w14:paraId="1D482508" w14:textId="77777777" w:rsidTr="00824DD9">
        <w:tc>
          <w:tcPr>
            <w:tcW w:w="606" w:type="dxa"/>
          </w:tcPr>
          <w:p w14:paraId="37AD6A31" w14:textId="77777777" w:rsidR="00305945" w:rsidRPr="00B26DD6" w:rsidRDefault="004F47B4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4.3.</w:t>
            </w:r>
          </w:p>
        </w:tc>
        <w:tc>
          <w:tcPr>
            <w:tcW w:w="9595" w:type="dxa"/>
          </w:tcPr>
          <w:p w14:paraId="12CF9EAA" w14:textId="77777777" w:rsidR="00305945" w:rsidRPr="00B26DD6" w:rsidRDefault="005E7167" w:rsidP="004F47B4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мероприятий по поступившим жалобам (претензиям) потребителей муниципальных работ</w:t>
            </w:r>
            <w:r w:rsidR="004F47B4"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(услуг). 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</w:tcPr>
          <w:p w14:paraId="42069076" w14:textId="77777777" w:rsidR="00305945" w:rsidRPr="00B26DD6" w:rsidRDefault="004F47B4" w:rsidP="00824DD9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10 р</w:t>
            </w:r>
            <w:r w:rsidR="00824DD9">
              <w:rPr>
                <w:rFonts w:ascii="Times New Roman" w:hAnsi="Times New Roman" w:cs="Times New Roman"/>
                <w:sz w:val="26"/>
                <w:szCs w:val="26"/>
              </w:rPr>
              <w:t>аб</w:t>
            </w: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 дней с момента поступления жалобы </w:t>
            </w:r>
          </w:p>
        </w:tc>
        <w:tc>
          <w:tcPr>
            <w:tcW w:w="2516" w:type="dxa"/>
          </w:tcPr>
          <w:p w14:paraId="10E0DB42" w14:textId="77777777" w:rsidR="00305945" w:rsidRPr="00B26DD6" w:rsidRDefault="00305945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F47B4" w:rsidRPr="00B26DD6" w14:paraId="535EB4EC" w14:textId="77777777" w:rsidTr="00824DD9">
        <w:tc>
          <w:tcPr>
            <w:tcW w:w="606" w:type="dxa"/>
          </w:tcPr>
          <w:p w14:paraId="73C16444" w14:textId="77777777" w:rsidR="004F47B4" w:rsidRPr="00B26DD6" w:rsidRDefault="007669CC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4.4.</w:t>
            </w:r>
          </w:p>
        </w:tc>
        <w:tc>
          <w:tcPr>
            <w:tcW w:w="9595" w:type="dxa"/>
          </w:tcPr>
          <w:p w14:paraId="5D308607" w14:textId="4B6FA7AB" w:rsidR="007669CC" w:rsidRPr="001827F2" w:rsidRDefault="00310A4B" w:rsidP="007669CC">
            <w:pPr>
              <w:pStyle w:val="a5"/>
              <w:tabs>
                <w:tab w:val="left" w:pos="5865"/>
              </w:tabs>
              <w:ind w:left="-9"/>
              <w:jc w:val="both"/>
              <w:rPr>
                <w:rFonts w:ascii="Times New Roman" w:hAnsi="Times New Roman" w:cs="Times New Roman"/>
                <w:sz w:val="20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соответствия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порядков </w:t>
            </w:r>
            <w:r w:rsidR="007669CC" w:rsidRPr="00B26DD6">
              <w:rPr>
                <w:rFonts w:ascii="Times New Roman" w:hAnsi="Times New Roman"/>
                <w:sz w:val="26"/>
                <w:szCs w:val="26"/>
              </w:rPr>
              <w:t xml:space="preserve">предоставления электронных услуг «Запись на обзорные, </w:t>
            </w:r>
            <w:r w:rsidR="00AD3146" w:rsidRPr="00B26DD6">
              <w:rPr>
                <w:rFonts w:ascii="Times New Roman" w:hAnsi="Times New Roman"/>
                <w:sz w:val="26"/>
                <w:szCs w:val="26"/>
              </w:rPr>
              <w:t>тематические и</w:t>
            </w:r>
            <w:r w:rsidR="007669CC" w:rsidRPr="00B26DD6">
              <w:rPr>
                <w:rFonts w:ascii="Times New Roman" w:hAnsi="Times New Roman"/>
                <w:sz w:val="26"/>
                <w:szCs w:val="26"/>
              </w:rPr>
              <w:t xml:space="preserve"> интерактивные экскурсии»</w:t>
            </w:r>
            <w:r w:rsidR="00B26DD6" w:rsidRPr="001827F2">
              <w:rPr>
                <w:rFonts w:ascii="Times New Roman" w:hAnsi="Times New Roman" w:cs="Times New Roman"/>
                <w:sz w:val="20"/>
                <w:szCs w:val="26"/>
              </w:rPr>
              <w:t>*</w:t>
            </w:r>
            <w:r w:rsidR="007669CC" w:rsidRPr="001827F2">
              <w:rPr>
                <w:rFonts w:ascii="Times New Roman" w:hAnsi="Times New Roman" w:cs="Times New Roman"/>
                <w:sz w:val="20"/>
                <w:szCs w:val="26"/>
              </w:rPr>
              <w:t>в соответствии с Распоряжением Правительства РФ от 25.0</w:t>
            </w:r>
            <w:r w:rsidR="00B26DD6" w:rsidRPr="001827F2">
              <w:rPr>
                <w:rFonts w:ascii="Times New Roman" w:hAnsi="Times New Roman" w:cs="Times New Roman"/>
                <w:sz w:val="20"/>
                <w:szCs w:val="26"/>
              </w:rPr>
              <w:t>4</w:t>
            </w:r>
            <w:r w:rsidR="007669CC" w:rsidRPr="001827F2">
              <w:rPr>
                <w:rFonts w:ascii="Times New Roman" w:hAnsi="Times New Roman" w:cs="Times New Roman"/>
                <w:sz w:val="20"/>
                <w:szCs w:val="26"/>
              </w:rPr>
              <w:t>.201</w:t>
            </w:r>
            <w:r w:rsidR="00B26DD6" w:rsidRPr="001827F2">
              <w:rPr>
                <w:rFonts w:ascii="Times New Roman" w:hAnsi="Times New Roman" w:cs="Times New Roman"/>
                <w:sz w:val="20"/>
                <w:szCs w:val="26"/>
              </w:rPr>
              <w:t>1</w:t>
            </w:r>
            <w:r w:rsidR="007669CC" w:rsidRPr="001827F2">
              <w:rPr>
                <w:rFonts w:ascii="Times New Roman" w:hAnsi="Times New Roman" w:cs="Times New Roman"/>
                <w:sz w:val="20"/>
                <w:szCs w:val="26"/>
              </w:rPr>
              <w:t xml:space="preserve"> </w:t>
            </w:r>
            <w:r w:rsidR="00B26DD6" w:rsidRPr="001827F2">
              <w:rPr>
                <w:rFonts w:ascii="Times New Roman" w:hAnsi="Times New Roman" w:cs="Times New Roman"/>
                <w:sz w:val="20"/>
                <w:szCs w:val="26"/>
              </w:rPr>
              <w:t>№729-р</w:t>
            </w:r>
          </w:p>
          <w:p w14:paraId="2992A82A" w14:textId="77777777" w:rsidR="004F47B4" w:rsidRPr="00B26DD6" w:rsidRDefault="004F47B4" w:rsidP="007669CC">
            <w:pPr>
              <w:tabs>
                <w:tab w:val="left" w:pos="586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14:paraId="7A4A2321" w14:textId="77777777" w:rsidR="00310A4B" w:rsidRPr="00B26DD6" w:rsidRDefault="00310A4B" w:rsidP="00310A4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  <w:p w14:paraId="09329AF5" w14:textId="77777777" w:rsidR="004F47B4" w:rsidRPr="00B26DD6" w:rsidRDefault="00310A4B" w:rsidP="00310A4B">
            <w:pPr>
              <w:tabs>
                <w:tab w:val="left" w:pos="586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16" w:type="dxa"/>
          </w:tcPr>
          <w:p w14:paraId="756F671E" w14:textId="77777777" w:rsidR="007669CC" w:rsidRPr="00B26DD6" w:rsidRDefault="007669CC" w:rsidP="007669CC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B26DD6">
              <w:rPr>
                <w:rFonts w:ascii="Times New Roman" w:hAnsi="Times New Roman" w:cs="Times New Roman"/>
                <w:sz w:val="26"/>
                <w:szCs w:val="26"/>
              </w:rPr>
              <w:t>Алиева И.А.</w:t>
            </w:r>
          </w:p>
          <w:p w14:paraId="4DD3D9FE" w14:textId="77777777" w:rsidR="004F47B4" w:rsidRPr="00B26DD6" w:rsidRDefault="004F47B4" w:rsidP="000A39D8">
            <w:pPr>
              <w:tabs>
                <w:tab w:val="left" w:pos="586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34F9ECB" w14:textId="77777777" w:rsidR="000F0F39" w:rsidRPr="00B26DD6" w:rsidRDefault="000F0F39" w:rsidP="000F0F39">
      <w:pPr>
        <w:tabs>
          <w:tab w:val="left" w:pos="1620"/>
        </w:tabs>
        <w:rPr>
          <w:rFonts w:ascii="Times New Roman" w:hAnsi="Times New Roman" w:cs="Times New Roman"/>
          <w:sz w:val="26"/>
          <w:szCs w:val="26"/>
        </w:rPr>
      </w:pPr>
      <w:r w:rsidRPr="00B26DD6">
        <w:rPr>
          <w:rFonts w:ascii="Times New Roman" w:hAnsi="Times New Roman" w:cs="Times New Roman"/>
          <w:sz w:val="26"/>
          <w:szCs w:val="26"/>
        </w:rPr>
        <w:tab/>
      </w:r>
    </w:p>
    <w:sectPr w:rsidR="000F0F39" w:rsidRPr="00B26DD6" w:rsidSect="00FA6494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6D49"/>
    <w:multiLevelType w:val="hybridMultilevel"/>
    <w:tmpl w:val="035639E0"/>
    <w:lvl w:ilvl="0" w:tplc="15E4293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00E4"/>
    <w:multiLevelType w:val="hybridMultilevel"/>
    <w:tmpl w:val="C9066F32"/>
    <w:lvl w:ilvl="0" w:tplc="2564B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F0F1B"/>
    <w:multiLevelType w:val="hybridMultilevel"/>
    <w:tmpl w:val="332EC230"/>
    <w:lvl w:ilvl="0" w:tplc="D7ACA0B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57991"/>
    <w:multiLevelType w:val="hybridMultilevel"/>
    <w:tmpl w:val="04AEE62A"/>
    <w:lvl w:ilvl="0" w:tplc="2564B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20A4D"/>
    <w:multiLevelType w:val="hybridMultilevel"/>
    <w:tmpl w:val="11789F6E"/>
    <w:lvl w:ilvl="0" w:tplc="D332E5E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389150">
    <w:abstractNumId w:val="3"/>
  </w:num>
  <w:num w:numId="2" w16cid:durableId="151454726">
    <w:abstractNumId w:val="1"/>
  </w:num>
  <w:num w:numId="3" w16cid:durableId="1457791145">
    <w:abstractNumId w:val="4"/>
  </w:num>
  <w:num w:numId="4" w16cid:durableId="2017416230">
    <w:abstractNumId w:val="0"/>
  </w:num>
  <w:num w:numId="5" w16cid:durableId="208583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60"/>
    <w:rsid w:val="0001334A"/>
    <w:rsid w:val="000442C5"/>
    <w:rsid w:val="00072E48"/>
    <w:rsid w:val="000A39D8"/>
    <w:rsid w:val="000A681A"/>
    <w:rsid w:val="000F0F39"/>
    <w:rsid w:val="001044A9"/>
    <w:rsid w:val="001244C0"/>
    <w:rsid w:val="00137F4B"/>
    <w:rsid w:val="001448A9"/>
    <w:rsid w:val="00160D7B"/>
    <w:rsid w:val="00166D0B"/>
    <w:rsid w:val="001827F2"/>
    <w:rsid w:val="001D06D6"/>
    <w:rsid w:val="00204800"/>
    <w:rsid w:val="002066FE"/>
    <w:rsid w:val="002103E9"/>
    <w:rsid w:val="0022299B"/>
    <w:rsid w:val="00242326"/>
    <w:rsid w:val="002B0375"/>
    <w:rsid w:val="002C6B60"/>
    <w:rsid w:val="00305945"/>
    <w:rsid w:val="00310A4B"/>
    <w:rsid w:val="00334FF5"/>
    <w:rsid w:val="0041519F"/>
    <w:rsid w:val="004F47B4"/>
    <w:rsid w:val="00544A3A"/>
    <w:rsid w:val="0055141D"/>
    <w:rsid w:val="005846C5"/>
    <w:rsid w:val="00590223"/>
    <w:rsid w:val="005962C8"/>
    <w:rsid w:val="005E62E6"/>
    <w:rsid w:val="005E7167"/>
    <w:rsid w:val="005F25D2"/>
    <w:rsid w:val="0063285E"/>
    <w:rsid w:val="0065090E"/>
    <w:rsid w:val="006B2D46"/>
    <w:rsid w:val="006C483C"/>
    <w:rsid w:val="007669CC"/>
    <w:rsid w:val="007970DE"/>
    <w:rsid w:val="00824DD9"/>
    <w:rsid w:val="00851F24"/>
    <w:rsid w:val="008C6E5C"/>
    <w:rsid w:val="008E511B"/>
    <w:rsid w:val="008F0C75"/>
    <w:rsid w:val="008F38B5"/>
    <w:rsid w:val="00920F6E"/>
    <w:rsid w:val="00933684"/>
    <w:rsid w:val="00950707"/>
    <w:rsid w:val="00953822"/>
    <w:rsid w:val="00971D3A"/>
    <w:rsid w:val="00A178F2"/>
    <w:rsid w:val="00AD3146"/>
    <w:rsid w:val="00B26DD6"/>
    <w:rsid w:val="00B62C20"/>
    <w:rsid w:val="00B74C10"/>
    <w:rsid w:val="00BC73B2"/>
    <w:rsid w:val="00BD0844"/>
    <w:rsid w:val="00C06088"/>
    <w:rsid w:val="00C1597D"/>
    <w:rsid w:val="00C564DD"/>
    <w:rsid w:val="00CB60B6"/>
    <w:rsid w:val="00CE1ECE"/>
    <w:rsid w:val="00D3042B"/>
    <w:rsid w:val="00D83499"/>
    <w:rsid w:val="00DB0313"/>
    <w:rsid w:val="00DB7F67"/>
    <w:rsid w:val="00DF14D6"/>
    <w:rsid w:val="00E22D94"/>
    <w:rsid w:val="00E56129"/>
    <w:rsid w:val="00E74CD4"/>
    <w:rsid w:val="00E87E73"/>
    <w:rsid w:val="00EA2639"/>
    <w:rsid w:val="00EB502C"/>
    <w:rsid w:val="00F1192C"/>
    <w:rsid w:val="00F151ED"/>
    <w:rsid w:val="00F31F90"/>
    <w:rsid w:val="00F847C6"/>
    <w:rsid w:val="00FA6494"/>
    <w:rsid w:val="00FC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203AB"/>
  <w15:docId w15:val="{30AEB913-94E6-4EA8-BFBE-D27D5AC55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B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3042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22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tariy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развития №2</dc:creator>
  <cp:keywords/>
  <dc:description/>
  <cp:lastModifiedBy>Алиева Илаха Акиф кызы</cp:lastModifiedBy>
  <cp:revision>17</cp:revision>
  <cp:lastPrinted>2018-10-18T05:08:00Z</cp:lastPrinted>
  <dcterms:created xsi:type="dcterms:W3CDTF">2021-06-17T11:33:00Z</dcterms:created>
  <dcterms:modified xsi:type="dcterms:W3CDTF">2026-07-28T06:15:00Z</dcterms:modified>
</cp:coreProperties>
</file>