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D" w:rsidRDefault="00BB164D" w:rsidP="00A856AD">
      <w:pPr>
        <w:jc w:val="both"/>
      </w:pPr>
      <w:r>
        <w:t>ТУРИСТИЧЕСКИЙ ПРОЕКТ "ЛИСЬИМИ ТРОПАМИ"</w:t>
      </w:r>
      <w:bookmarkStart w:id="0" w:name="_GoBack"/>
      <w:bookmarkEnd w:id="0"/>
    </w:p>
    <w:p w:rsidR="00BB164D" w:rsidRDefault="00BB164D" w:rsidP="00A856AD">
      <w:pPr>
        <w:jc w:val="both"/>
      </w:pPr>
      <w:r>
        <w:t>Настоящий проект предполагает продолжение и расширение темы гербового животного в «Старом Сургуте», а именно: создание авторских скульптурных композиций Черного Лиса на территории историко-культурного центра. Каждая скульптура представляет собой навигационный знак, отраженный в скульптуре Лиса. Основное значение скульптур – создание навигационной системы, позволяющей в образе Лиса проиллюстрировать содержание и тематику деревянного дома. Кроме того, привлекательные авторские Лисы дополнят информационную среду историко-культурного центра и станут привлека</w:t>
      </w:r>
      <w:r>
        <w:t>тельным туристическим объектом.</w:t>
      </w:r>
    </w:p>
    <w:p w:rsidR="00BB164D" w:rsidRDefault="00BB164D" w:rsidP="00A856AD">
      <w:pPr>
        <w:jc w:val="both"/>
      </w:pPr>
      <w:r>
        <w:t>Территория историко-культурного центра также может «</w:t>
      </w:r>
      <w:r w:rsidR="00423862">
        <w:t>обзавестись» уникальными</w:t>
      </w:r>
      <w:r>
        <w:t xml:space="preserve"> обитателями, образ которых основан на историческом символе города – Черном Лисе. Создание авторских скульптурных композиций на территории историко-культурного центра и в «Лисьем парке» станет объединяющим визуальным символом «Старого Сургута». В результате будет создано единое (информационное и стилистически оформленное) коммуникационное прост</w:t>
      </w:r>
      <w:r>
        <w:t>ранство для туристов и горожан.</w:t>
      </w:r>
    </w:p>
    <w:p w:rsidR="00BB164D" w:rsidRDefault="00BB164D" w:rsidP="00A856AD">
      <w:pPr>
        <w:jc w:val="both"/>
      </w:pPr>
      <w:r w:rsidRPr="00423862">
        <w:rPr>
          <w:color w:val="C00000"/>
        </w:rPr>
        <w:t xml:space="preserve">Цель проекта </w:t>
      </w:r>
      <w:r>
        <w:t>– формирование системы малых архитектурных объектов как комплекса знаковых сооружений в рамках раз</w:t>
      </w:r>
      <w:r>
        <w:t>вития бренда города.</w:t>
      </w:r>
    </w:p>
    <w:p w:rsidR="00BB164D" w:rsidRPr="00423862" w:rsidRDefault="00BB164D" w:rsidP="00A856AD">
      <w:pPr>
        <w:jc w:val="both"/>
        <w:rPr>
          <w:color w:val="C00000"/>
        </w:rPr>
      </w:pPr>
      <w:r w:rsidRPr="00423862">
        <w:rPr>
          <w:color w:val="C00000"/>
        </w:rPr>
        <w:t>Задачи проекта:</w:t>
      </w:r>
    </w:p>
    <w:p w:rsidR="00BB164D" w:rsidRDefault="00BB164D" w:rsidP="00A856AD">
      <w:pPr>
        <w:jc w:val="both"/>
      </w:pPr>
      <w:r>
        <w:t>продвижение бренда города;</w:t>
      </w:r>
    </w:p>
    <w:p w:rsidR="00BB164D" w:rsidRDefault="00BB164D" w:rsidP="00A856AD">
      <w:pPr>
        <w:jc w:val="both"/>
      </w:pPr>
      <w:r>
        <w:t>актуализация историко-культурного наследия города в формате визуальных образов;</w:t>
      </w:r>
    </w:p>
    <w:p w:rsidR="00BB164D" w:rsidRDefault="00BB164D" w:rsidP="00A856AD">
      <w:pPr>
        <w:jc w:val="both"/>
      </w:pPr>
      <w:r>
        <w:t>формирование комфортной, туристически привлекательной среды в городе;</w:t>
      </w:r>
    </w:p>
    <w:p w:rsidR="00BB164D" w:rsidRDefault="00BB164D" w:rsidP="00A856AD">
      <w:pPr>
        <w:jc w:val="both"/>
      </w:pPr>
      <w:r>
        <w:t>внедрение системы культурной навигации на территории «Старого Сургута».</w:t>
      </w:r>
    </w:p>
    <w:p w:rsidR="00BB164D" w:rsidRDefault="00BB164D" w:rsidP="00A856AD">
      <w:pPr>
        <w:jc w:val="both"/>
      </w:pPr>
      <w:r>
        <w:t>В рамках реализации проекта скульптурные композиции разработаны Минсалимом Тимергазеевым – Арт-директор ООО «Мастерская Минсалим». Известный художник-косторез, член Союза художников РФ, организатор и председатель жюри международных творчес</w:t>
      </w:r>
      <w:r>
        <w:t xml:space="preserve">ких конкурсов Западной Сибири. </w:t>
      </w:r>
    </w:p>
    <w:p w:rsidR="00BB164D" w:rsidRPr="00423862" w:rsidRDefault="00BB164D" w:rsidP="00A856AD">
      <w:pPr>
        <w:jc w:val="both"/>
        <w:rPr>
          <w:color w:val="C00000"/>
        </w:rPr>
      </w:pPr>
      <w:r w:rsidRPr="00423862">
        <w:rPr>
          <w:color w:val="C00000"/>
        </w:rPr>
        <w:t>Содержание проекта</w:t>
      </w:r>
    </w:p>
    <w:p w:rsidR="00BB164D" w:rsidRDefault="00BB164D" w:rsidP="00A856AD">
      <w:pPr>
        <w:jc w:val="both"/>
      </w:pPr>
      <w:r>
        <w:t xml:space="preserve">«Старый Сургут», расположенный в историческом ядре города, сегодня является уникальной зоной культурно-познавательного отдыха горожан и гостей города. Деревянная архитектура историко-культурного центра и содержательное наполнение деятельности создают особую коммуникационную среду для посетителей, является </w:t>
      </w:r>
      <w:r>
        <w:t xml:space="preserve">символом самобытности города.  </w:t>
      </w:r>
    </w:p>
    <w:p w:rsidR="00BB164D" w:rsidRDefault="00BB164D" w:rsidP="00A856AD">
      <w:pPr>
        <w:jc w:val="both"/>
      </w:pPr>
      <w:r>
        <w:t>Каждый деревянный дом неповторим и уникален. Внешнее оформление (резьба, наличники) и внутреннее содержание (экспозиции, мастерские, выставочные залы и т.д.) дают представление для гостей города об особенностях и</w:t>
      </w:r>
      <w:r>
        <w:t xml:space="preserve">сторического развития Сургута. </w:t>
      </w:r>
    </w:p>
    <w:p w:rsidR="00BB164D" w:rsidRDefault="00BB164D" w:rsidP="00A856AD">
      <w:pPr>
        <w:jc w:val="both"/>
      </w:pPr>
      <w:r>
        <w:t xml:space="preserve">Для формирования комфортной навигационной среды для посетителей в рамках реализации </w:t>
      </w:r>
      <w:r w:rsidR="00F25FED">
        <w:t>проекта созданы авторские скульптурные композиции, которые даю</w:t>
      </w:r>
      <w:r>
        <w:t>т наглядное представление о внутре</w:t>
      </w:r>
      <w:r>
        <w:t>ннем содержании дома. А именно:</w:t>
      </w:r>
    </w:p>
    <w:p w:rsidR="00F25FED" w:rsidRDefault="00F25FED" w:rsidP="00A856AD">
      <w:pPr>
        <w:jc w:val="both"/>
      </w:pPr>
      <w:r>
        <w:t>Лис с информационным щитом возле Администрации «Старого Сургута»</w:t>
      </w:r>
      <w:r>
        <w:t>.</w:t>
      </w:r>
    </w:p>
    <w:p w:rsidR="00BB164D" w:rsidRDefault="00BB164D" w:rsidP="00A856AD">
      <w:pPr>
        <w:jc w:val="both"/>
      </w:pPr>
      <w:r>
        <w:t xml:space="preserve">Лис, иллюстрирующий казачество, возле Дома истории сургутского казачества. (Урядник или ХОРУНЖИЙ стоит на посту у своего Дома с пикой, на флажке которой написано «лисья сотня», имеется ввиду Царский Указ - когда давали герб с лисом «… в знак обильной ловли оных в городе сей </w:t>
      </w:r>
      <w:r>
        <w:t>местности…</w:t>
      </w:r>
      <w:r>
        <w:t>»)</w:t>
      </w:r>
      <w:r w:rsidR="00F25FED">
        <w:t>.</w:t>
      </w:r>
    </w:p>
    <w:p w:rsidR="00BB164D" w:rsidRDefault="00BB164D" w:rsidP="00A856AD">
      <w:pPr>
        <w:jc w:val="both"/>
      </w:pPr>
      <w:r>
        <w:lastRenderedPageBreak/>
        <w:t>Лис-мастеровой у Дома ремесел, как бы пример для всех окружающих: станьте Кузнецом своего дела, своего Счастья.</w:t>
      </w:r>
    </w:p>
    <w:p w:rsidR="00F25FED" w:rsidRDefault="00F25FED" w:rsidP="00A856AD">
      <w:pPr>
        <w:jc w:val="both"/>
      </w:pPr>
      <w:r>
        <w:t>Лис с информационным щитом возле Администрации «Старого Сургута»</w:t>
      </w:r>
      <w:r>
        <w:t>.</w:t>
      </w:r>
    </w:p>
    <w:p w:rsidR="00F25FED" w:rsidRDefault="00F25FED" w:rsidP="00A856AD">
      <w:pPr>
        <w:jc w:val="both"/>
      </w:pPr>
      <w:r>
        <w:t>Лис возле «Трактира на Сайме» спешит угостить чем-то вкуснень</w:t>
      </w:r>
      <w:r>
        <w:t xml:space="preserve">ким гостей и друзей Сургута.  </w:t>
      </w:r>
    </w:p>
    <w:p w:rsidR="00F25FED" w:rsidRDefault="00F25FED" w:rsidP="00A856AD">
      <w:pPr>
        <w:spacing w:after="0"/>
        <w:jc w:val="both"/>
      </w:pPr>
      <w:r>
        <w:t>В планах установить еще несколько авторских скульптурных композиций:</w:t>
      </w:r>
    </w:p>
    <w:p w:rsidR="00BB164D" w:rsidRDefault="00BB164D" w:rsidP="00A856AD">
      <w:pPr>
        <w:spacing w:after="0"/>
        <w:jc w:val="both"/>
      </w:pPr>
      <w:r>
        <w:t xml:space="preserve">Лис как представитель природного мира (семейство лисов) возле Дома природы. Это пара немолодых, но счастливых ЛИСОВ, которые в условной «норе» - теремке, в мирных </w:t>
      </w:r>
      <w:r>
        <w:t>беседах безмятежно</w:t>
      </w:r>
      <w:r>
        <w:t xml:space="preserve">, но </w:t>
      </w:r>
      <w:r>
        <w:t>бережно играют</w:t>
      </w:r>
      <w:r>
        <w:t xml:space="preserve"> в старинную забаву - «резинку», ниточкой Судьбы расставляют на пальцах – лапах всякие воздушные фигуры. А в самом Доме с каждым годом будут </w:t>
      </w:r>
      <w:r>
        <w:t>прибавляться истории</w:t>
      </w:r>
      <w:r>
        <w:t xml:space="preserve"> про Лис, их </w:t>
      </w:r>
      <w:r>
        <w:t>семейства, проделки</w:t>
      </w:r>
      <w:r>
        <w:t xml:space="preserve"> лисят, лисью жизнь в Природе и среди людей.</w:t>
      </w:r>
    </w:p>
    <w:p w:rsidR="00F25FED" w:rsidRDefault="00F25FED" w:rsidP="00A856AD">
      <w:pPr>
        <w:spacing w:after="0"/>
        <w:jc w:val="both"/>
      </w:pPr>
    </w:p>
    <w:p w:rsidR="00BB164D" w:rsidRDefault="00BB164D" w:rsidP="00A856AD">
      <w:pPr>
        <w:spacing w:after="0"/>
        <w:jc w:val="both"/>
      </w:pPr>
      <w:r>
        <w:t>Лис-краевед возле Дома краеведа. Лис как дотошный искатель скрупулезно рассматривает каждую страничку истории края, города, буквально вглядываясь в судьбы людей, в причину прошедших и сегодняшних событий.  Но всегда рад видеть всех в Своем Доме Краеведа, особенно детей.</w:t>
      </w:r>
    </w:p>
    <w:p w:rsidR="00BB164D" w:rsidRDefault="00BB164D" w:rsidP="00A856AD">
      <w:pPr>
        <w:jc w:val="both"/>
      </w:pPr>
      <w:r>
        <w:t>«Легендарный лис» возле Музея Черного лиса.</w:t>
      </w:r>
    </w:p>
    <w:p w:rsidR="00BB164D" w:rsidRDefault="00F25FED" w:rsidP="00A856AD">
      <w:pPr>
        <w:jc w:val="both"/>
      </w:pPr>
      <w:r>
        <w:t>Лисы, приветствующие посетителей на входе в историко-культурный центр. Лис держит каравай с солонкой, а второй держит полотенце (рушник), на котором написано, как бы выш</w:t>
      </w:r>
      <w:r>
        <w:t>ита надпись «Добро пожаловать».</w:t>
      </w:r>
    </w:p>
    <w:p w:rsidR="00BB164D" w:rsidRDefault="00BB164D" w:rsidP="00A856AD">
      <w:pPr>
        <w:jc w:val="both"/>
      </w:pPr>
      <w:r>
        <w:t>Лис-репортер возле Дома журналистов им. А.С.</w:t>
      </w:r>
      <w:r w:rsidR="00423862">
        <w:t xml:space="preserve"> </w:t>
      </w:r>
      <w:r>
        <w:t xml:space="preserve">Зубарева. Это веселый, неунывающий, фотографирующий, пишущий, берущий интервью; ему всё и все интересны. Он </w:t>
      </w:r>
      <w:r>
        <w:t xml:space="preserve">легкий, </w:t>
      </w:r>
      <w:r w:rsidR="00423862">
        <w:t>бодрый,</w:t>
      </w:r>
      <w:r>
        <w:t xml:space="preserve"> динамичный.</w:t>
      </w:r>
    </w:p>
    <w:p w:rsidR="00BB164D" w:rsidRDefault="00BB164D" w:rsidP="00A856AD">
      <w:pPr>
        <w:jc w:val="both"/>
      </w:pPr>
      <w:r>
        <w:t xml:space="preserve">Связь внутренней тематики дома </w:t>
      </w:r>
      <w:r>
        <w:t>с прилегающей</w:t>
      </w:r>
      <w:r w:rsidR="00A856AD">
        <w:t xml:space="preserve"> к нему территорией позволяет</w:t>
      </w:r>
      <w:r>
        <w:t xml:space="preserve"> вывести навигационную среду учреждения на новый уровень. В то же время деревянный ансамбль домов уже частично дополнился новыми объектами, логично дополняющими живописную па</w:t>
      </w:r>
      <w:r>
        <w:t>рковую среду «Старого Сургута».</w:t>
      </w:r>
    </w:p>
    <w:p w:rsidR="00BB164D" w:rsidRDefault="00BB164D" w:rsidP="00A856AD">
      <w:pPr>
        <w:jc w:val="both"/>
      </w:pPr>
      <w:r>
        <w:t xml:space="preserve">Создание авторских скульптурных композиций Черного Лиса </w:t>
      </w:r>
      <w:r w:rsidR="00A856AD">
        <w:t>способствует</w:t>
      </w:r>
      <w:r>
        <w:t xml:space="preserve"> формированию интереса к этому уникальному животному как среди горожан, так и гостей города. Каждая скульптура наделена особыми «волшебными» свойствами (</w:t>
      </w:r>
      <w:r w:rsidR="00423862">
        <w:t>например,</w:t>
      </w:r>
      <w:r>
        <w:t xml:space="preserve"> нашептать свое желание на ушко, потереть носик на счастье и др.). </w:t>
      </w:r>
      <w:r w:rsidR="00A856AD">
        <w:t>У</w:t>
      </w:r>
      <w:r>
        <w:t>знать о легендах и мифах, связанных</w:t>
      </w:r>
      <w:r w:rsidR="00A856AD">
        <w:t xml:space="preserve"> с</w:t>
      </w:r>
      <w:r>
        <w:t xml:space="preserve"> Черным Лисом, посетители </w:t>
      </w:r>
      <w:r w:rsidR="00A856AD">
        <w:t xml:space="preserve">могут </w:t>
      </w:r>
      <w:r>
        <w:t xml:space="preserve">в ходе экскурсионной программы. Для детско-юношеской аудитории скульптурные композиции </w:t>
      </w:r>
      <w:r w:rsidR="00A856AD">
        <w:t>предстают</w:t>
      </w:r>
      <w:r>
        <w:t xml:space="preserve"> как элементы познавательно-игровых программ, пе</w:t>
      </w:r>
      <w:r>
        <w:t>ших маршрутов в формате квеста.</w:t>
      </w:r>
    </w:p>
    <w:p w:rsidR="00BB164D" w:rsidRDefault="00BB164D" w:rsidP="00A856AD">
      <w:pPr>
        <w:jc w:val="both"/>
      </w:pPr>
      <w:r>
        <w:t xml:space="preserve">Скульптурные композиции Черного Лиса </w:t>
      </w:r>
      <w:r w:rsidR="00A856AD">
        <w:t>стали</w:t>
      </w:r>
      <w:r>
        <w:t xml:space="preserve"> привлекательными объектами для памятных фотографий посетителей и туристов, посещающих город и «Старый Сургут»; </w:t>
      </w:r>
      <w:r w:rsidR="00A856AD">
        <w:t>стали</w:t>
      </w:r>
      <w:r>
        <w:t xml:space="preserve"> основой туристическ</w:t>
      </w:r>
      <w:r>
        <w:t>ого маршрута «Лисьими тропами».</w:t>
      </w:r>
    </w:p>
    <w:p w:rsidR="00BB164D" w:rsidRDefault="00BB164D" w:rsidP="00A856AD">
      <w:pPr>
        <w:jc w:val="both"/>
      </w:pPr>
      <w:r>
        <w:t>Таким образом, создание скульптурных композиций Черного Лиса на территории истори</w:t>
      </w:r>
      <w:r>
        <w:t xml:space="preserve">ко-культурного центра </w:t>
      </w:r>
      <w:r w:rsidR="00A856AD">
        <w:t>позволяют</w:t>
      </w:r>
      <w:r>
        <w:t>:</w:t>
      </w:r>
    </w:p>
    <w:p w:rsidR="00BB164D" w:rsidRDefault="00BB164D" w:rsidP="00A856AD">
      <w:pPr>
        <w:spacing w:after="0"/>
        <w:jc w:val="both"/>
      </w:pPr>
      <w:r>
        <w:t>дополнить информационно-познавательную среду;</w:t>
      </w:r>
    </w:p>
    <w:p w:rsidR="00BB164D" w:rsidRDefault="00BB164D" w:rsidP="00A856AD">
      <w:pPr>
        <w:spacing w:after="0"/>
        <w:jc w:val="both"/>
      </w:pPr>
      <w:r>
        <w:t>создать своеобразную систему «навигации» для туристов по «Старому Сургуту»</w:t>
      </w:r>
    </w:p>
    <w:p w:rsidR="00BB164D" w:rsidRDefault="00BB164D" w:rsidP="00A856AD">
      <w:pPr>
        <w:spacing w:after="0"/>
        <w:jc w:val="both"/>
      </w:pPr>
      <w:r>
        <w:t xml:space="preserve">представить символ Сургута в интересных, туристически привлекательных </w:t>
      </w:r>
      <w:r w:rsidR="00423862">
        <w:t>образах; создать</w:t>
      </w:r>
      <w:r>
        <w:t xml:space="preserve"> единую визуальную среду территории «Старого Сургута» и детской площадки «Лисий парк».</w:t>
      </w:r>
    </w:p>
    <w:p w:rsidR="00BB164D" w:rsidRDefault="00BB164D" w:rsidP="00A856AD">
      <w:pPr>
        <w:jc w:val="both"/>
      </w:pPr>
      <w:r>
        <w:t xml:space="preserve">В рамках реализации проекта скульптурные композиции разработаны Минсалимом Тимергазеевым – Арт-директор ООО «Мастерская Минсалим». Известный художник-косторез, член </w:t>
      </w:r>
      <w:r>
        <w:lastRenderedPageBreak/>
        <w:t>Союза художников РФ, организатор и председатель жюри международных творче</w:t>
      </w:r>
      <w:r>
        <w:t>ских конкурсов Западной Сибири.</w:t>
      </w:r>
    </w:p>
    <w:p w:rsidR="00460E58" w:rsidRDefault="00BB164D" w:rsidP="00A856AD">
      <w:pPr>
        <w:jc w:val="both"/>
      </w:pPr>
      <w:r>
        <w:t>*** ИКЦ "Старый Сургут" получил финансовую поддержку Администрации города Сургута на реализацию туристического проекта "Лис</w:t>
      </w:r>
      <w:r w:rsidR="00423862">
        <w:t>ь</w:t>
      </w:r>
      <w:r>
        <w:t>ими тропами" в конкурсе «Лучший проект в сфере развития внутреннего и въездного туризма в городе Сургуте»</w:t>
      </w:r>
      <w:r w:rsidR="00A856AD">
        <w:t>.</w:t>
      </w:r>
    </w:p>
    <w:sectPr w:rsidR="0046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29"/>
    <w:rsid w:val="00423862"/>
    <w:rsid w:val="00460E58"/>
    <w:rsid w:val="007F4629"/>
    <w:rsid w:val="00A856AD"/>
    <w:rsid w:val="00BB164D"/>
    <w:rsid w:val="00F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170F-E41A-4C04-98A2-A1A4A3F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cp:lastPrinted>2019-10-24T05:56:00Z</cp:lastPrinted>
  <dcterms:created xsi:type="dcterms:W3CDTF">2019-10-24T05:49:00Z</dcterms:created>
  <dcterms:modified xsi:type="dcterms:W3CDTF">2019-10-24T07:47:00Z</dcterms:modified>
</cp:coreProperties>
</file>